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D6FBF33" wp14:paraId="626A7510" wp14:textId="5D0430B3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D6FBF33" w:rsidR="35B44A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Table 2. Risk ratios and 95% confidence intervals</w:t>
      </w:r>
      <w:r w:rsidRPr="7D6FBF33" w:rsidR="35B44A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 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440"/>
        <w:gridCol w:w="2104"/>
        <w:gridCol w:w="2096"/>
      </w:tblGrid>
      <w:tr w:rsidR="7D6FBF33" w:rsidTr="7D6FBF33" w14:paraId="75D94FDA">
        <w:trPr>
          <w:trHeight w:val="585"/>
        </w:trPr>
        <w:tc>
          <w:tcPr>
            <w:tcW w:w="4440" w:type="dxa"/>
            <w:tcBorders>
              <w:top w:val="single" w:sz="6"/>
              <w:left w:val="nil"/>
              <w:bottom w:val="nil"/>
              <w:right w:val="nil"/>
            </w:tcBorders>
            <w:tcMar/>
            <w:vAlign w:val="bottom"/>
          </w:tcPr>
          <w:p w:rsidR="7D6FBF33" w:rsidP="7D6FBF33" w:rsidRDefault="7D6FBF33" w14:paraId="5B52A4E5" w14:textId="53C248E5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D6FBF33" w:rsidR="7D6FBF3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</w:tc>
        <w:tc>
          <w:tcPr>
            <w:tcW w:w="4200" w:type="dxa"/>
            <w:gridSpan w:val="2"/>
            <w:tcBorders>
              <w:top w:val="single" w:sz="6"/>
              <w:left w:val="nil"/>
              <w:bottom w:val="nil"/>
              <w:right w:val="nil"/>
            </w:tcBorders>
            <w:tcMar/>
            <w:vAlign w:val="center"/>
          </w:tcPr>
          <w:p w:rsidR="7D6FBF33" w:rsidP="7D6FBF33" w:rsidRDefault="7D6FBF33" w14:paraId="462921A3" w14:textId="652475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D6FBF33" w:rsidR="7D6FBF3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Postoperative complications</w:t>
            </w:r>
            <w:r w:rsidRPr="7D6FBF33" w:rsidR="7D6FBF3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</w:tc>
      </w:tr>
      <w:tr w:rsidR="7D6FBF33" w:rsidTr="7D6FBF33" w14:paraId="7446944A">
        <w:trPr>
          <w:trHeight w:val="58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7D6FBF33" w:rsidP="7D6FBF33" w:rsidRDefault="7D6FBF33" w14:paraId="548F4DC3" w14:textId="55FF2BAF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D6FBF33" w:rsidR="7D6FBF3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Characteristics</w:t>
            </w:r>
            <w:r w:rsidRPr="7D6FBF33" w:rsidR="7D6FBF3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</w:tc>
        <w:tc>
          <w:tcPr>
            <w:tcW w:w="2104" w:type="dxa"/>
            <w:tcBorders>
              <w:top w:val="nil" w:sz="6"/>
              <w:left w:val="nil"/>
              <w:bottom w:val="single" w:sz="6"/>
              <w:right w:val="nil"/>
            </w:tcBorders>
            <w:tcMar/>
            <w:vAlign w:val="center"/>
          </w:tcPr>
          <w:p w:rsidR="7D6FBF33" w:rsidP="7D6FBF33" w:rsidRDefault="7D6FBF33" w14:paraId="18ED745C" w14:textId="7B0495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D6FBF33" w:rsidR="7D6FBF3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Crude RR  </w:t>
            </w:r>
          </w:p>
          <w:p w:rsidR="7D6FBF33" w:rsidP="7D6FBF33" w:rsidRDefault="7D6FBF33" w14:paraId="6A07DCE3" w14:textId="2193D1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D6FBF33" w:rsidR="7D6FBF3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95% CI </w:t>
            </w:r>
          </w:p>
        </w:tc>
        <w:tc>
          <w:tcPr>
            <w:tcW w:w="2096" w:type="dxa"/>
            <w:tcBorders>
              <w:top w:val="nil" w:sz="6"/>
              <w:left w:val="nil"/>
              <w:bottom w:val="single" w:sz="6"/>
              <w:right w:val="nil"/>
            </w:tcBorders>
            <w:tcMar/>
            <w:vAlign w:val="center"/>
          </w:tcPr>
          <w:p w:rsidR="7D6FBF33" w:rsidP="7D6FBF33" w:rsidRDefault="7D6FBF33" w14:paraId="00ED5883" w14:textId="63DEA8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D6FBF33" w:rsidR="7D6FBF3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Adjusted RR 95% CI </w:t>
            </w:r>
          </w:p>
        </w:tc>
      </w:tr>
      <w:tr w:rsidR="7D6FBF33" w:rsidTr="7D6FBF33" w14:paraId="28E09853">
        <w:trPr>
          <w:trHeight w:val="315"/>
        </w:trPr>
        <w:tc>
          <w:tcPr>
            <w:tcW w:w="4440" w:type="dxa"/>
            <w:tcBorders>
              <w:top w:val="single" w:sz="6"/>
              <w:left w:val="nil"/>
              <w:bottom w:val="nil"/>
              <w:right w:val="nil"/>
            </w:tcBorders>
            <w:tcMar/>
            <w:vAlign w:val="bottom"/>
          </w:tcPr>
          <w:p w:rsidR="7D6FBF33" w:rsidP="7D6FBF33" w:rsidRDefault="7D6FBF33" w14:paraId="0AAC68BD" w14:textId="24856445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D6FBF33" w:rsidR="7D6FBF3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Was urine culture collected?</w:t>
            </w:r>
            <w:r w:rsidRPr="7D6FBF33" w:rsidR="7D6FBF3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</w:tc>
        <w:tc>
          <w:tcPr>
            <w:tcW w:w="2104" w:type="dxa"/>
            <w:tcBorders>
              <w:top w:val="single" w:sz="6"/>
              <w:left w:val="nil"/>
              <w:bottom w:val="nil"/>
              <w:right w:val="nil"/>
            </w:tcBorders>
            <w:tcMar/>
            <w:vAlign w:val="center"/>
          </w:tcPr>
          <w:p w:rsidR="7D6FBF33" w:rsidP="7D6FBF33" w:rsidRDefault="7D6FBF33" w14:paraId="379B92E9" w14:textId="0E6061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D6FBF33" w:rsidR="7D6FBF3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</w:tc>
        <w:tc>
          <w:tcPr>
            <w:tcW w:w="2096" w:type="dxa"/>
            <w:tcBorders>
              <w:top w:val="single" w:sz="6"/>
              <w:left w:val="nil"/>
              <w:bottom w:val="nil"/>
              <w:right w:val="nil"/>
            </w:tcBorders>
            <w:tcMar/>
            <w:vAlign w:val="center"/>
          </w:tcPr>
          <w:p w:rsidR="7D6FBF33" w:rsidP="7D6FBF33" w:rsidRDefault="7D6FBF33" w14:paraId="51D74778" w14:textId="18190CF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D6FBF33" w:rsidR="7D6FBF3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 </w:t>
            </w:r>
          </w:p>
        </w:tc>
      </w:tr>
      <w:tr w:rsidR="7D6FBF33" w:rsidTr="7D6FBF33" w14:paraId="392218CB">
        <w:trPr>
          <w:trHeight w:val="31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7D6FBF33" w:rsidP="7D6FBF33" w:rsidRDefault="7D6FBF33" w14:paraId="75051646" w14:textId="0E9FC8BC">
            <w:pPr>
              <w:spacing w:after="0" w:line="240" w:lineRule="auto"/>
              <w:ind w:left="15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D6FBF33" w:rsidR="7D6FBF3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Urine culture not performed 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7D6FBF33" w:rsidP="7D6FBF33" w:rsidRDefault="7D6FBF33" w14:paraId="4993E1D3" w14:textId="5AEE15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D6FBF33" w:rsidR="7D6FBF3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Reference 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7D6FBF33" w:rsidP="7D6FBF33" w:rsidRDefault="7D6FBF33" w14:paraId="78C8835C" w14:textId="7F0E2B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D6FBF33" w:rsidR="7D6FBF3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Reference </w:t>
            </w:r>
          </w:p>
        </w:tc>
      </w:tr>
      <w:tr w:rsidR="7D6FBF33" w:rsidTr="7D6FBF33" w14:paraId="347C4F4C">
        <w:trPr>
          <w:trHeight w:val="31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7D6FBF33" w:rsidP="7D6FBF33" w:rsidRDefault="7D6FBF33" w14:paraId="6F34B8FC" w14:textId="1005624C">
            <w:pPr>
              <w:spacing w:after="0" w:line="240" w:lineRule="auto"/>
              <w:ind w:left="15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D6FBF33" w:rsidR="7D6FBF3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Urine culture performed 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7D6FBF33" w:rsidP="7D6FBF33" w:rsidRDefault="7D6FBF33" w14:paraId="375DDFC4" w14:textId="35675CCD">
            <w:pPr>
              <w:spacing w:after="0" w:line="240" w:lineRule="auto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D6FBF33" w:rsidR="7D6FBF3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1.57 (0.84-2.92) 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7D6FBF33" w:rsidP="7D6FBF33" w:rsidRDefault="7D6FBF33" w14:paraId="52530F2C" w14:textId="109ABE5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D6FBF33" w:rsidR="7D6FBF3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1.95 (0.91-4.17) </w:t>
            </w:r>
          </w:p>
        </w:tc>
      </w:tr>
      <w:tr w:rsidR="7D6FBF33" w:rsidTr="7D6FBF33" w14:paraId="7B690DEC">
        <w:trPr>
          <w:trHeight w:val="31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7D6FBF33" w:rsidP="7D6FBF33" w:rsidRDefault="7D6FBF33" w14:paraId="2DD21F45" w14:textId="7B37B0B5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D6FBF33" w:rsidR="7D6FBF3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Smoking status</w:t>
            </w:r>
            <w:r w:rsidRPr="7D6FBF33" w:rsidR="7D6FBF3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7D6FBF33" w:rsidP="7D6FBF33" w:rsidRDefault="7D6FBF33" w14:paraId="4A7C2FCF" w14:textId="55F45A7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D6FBF33" w:rsidR="7D6FBF3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7D6FBF33" w:rsidP="7D6FBF33" w:rsidRDefault="7D6FBF33" w14:paraId="712F1044" w14:textId="1D041DD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D6FBF33" w:rsidR="7D6FBF3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</w:tc>
      </w:tr>
      <w:tr w:rsidR="7D6FBF33" w:rsidTr="7D6FBF33" w14:paraId="1EC653A4">
        <w:trPr>
          <w:trHeight w:val="31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7D6FBF33" w:rsidP="7D6FBF33" w:rsidRDefault="7D6FBF33" w14:paraId="732BF0C8" w14:textId="0090DD75">
            <w:pPr>
              <w:spacing w:after="0" w:line="240" w:lineRule="auto"/>
              <w:ind w:left="15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D6FBF33" w:rsidR="7D6FBF3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Current/former smoker 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7D6FBF33" w:rsidP="7D6FBF33" w:rsidRDefault="7D6FBF33" w14:paraId="01B50406" w14:textId="7013E4E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D6FBF33" w:rsidR="7D6FBF3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0.95 (0.51-1.79) 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7D6FBF33" w:rsidP="7D6FBF33" w:rsidRDefault="7D6FBF33" w14:paraId="4D4F3487" w14:textId="151D37E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D6FBF33" w:rsidR="7D6FBF3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1.01 (0.55-1.86) </w:t>
            </w:r>
          </w:p>
        </w:tc>
      </w:tr>
      <w:tr w:rsidR="7D6FBF33" w:rsidTr="7D6FBF33" w14:paraId="46EBCB46">
        <w:trPr>
          <w:trHeight w:val="31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7D6FBF33" w:rsidP="7D6FBF33" w:rsidRDefault="7D6FBF33" w14:paraId="6029278A" w14:textId="25B33B0F">
            <w:pPr>
              <w:spacing w:after="0" w:line="240" w:lineRule="auto"/>
              <w:ind w:left="15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D6FBF33" w:rsidR="7D6FBF3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Never smoker 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7D6FBF33" w:rsidP="7D6FBF33" w:rsidRDefault="7D6FBF33" w14:paraId="37C5C4DD" w14:textId="4C18AB9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D6FBF33" w:rsidR="7D6FBF3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Reference 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7D6FBF33" w:rsidP="7D6FBF33" w:rsidRDefault="7D6FBF33" w14:paraId="3FDFBDC0" w14:textId="5D48D4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D6FBF33" w:rsidR="7D6FBF3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Reference </w:t>
            </w:r>
          </w:p>
        </w:tc>
      </w:tr>
      <w:tr w:rsidR="7D6FBF33" w:rsidTr="7D6FBF33" w14:paraId="705B2451">
        <w:trPr>
          <w:trHeight w:val="31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7D6FBF33" w:rsidP="7D6FBF33" w:rsidRDefault="7D6FBF33" w14:paraId="27B31DD3" w14:textId="505661D7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D6FBF33" w:rsidR="7D6FBF3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History of recurrent UTIs</w:t>
            </w:r>
            <w:r w:rsidRPr="7D6FBF33" w:rsidR="7D6FBF3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7D6FBF33" w:rsidP="7D6FBF33" w:rsidRDefault="7D6FBF33" w14:paraId="402854FE" w14:textId="03C8636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D6FBF33" w:rsidR="7D6FBF3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7D6FBF33" w:rsidP="7D6FBF33" w:rsidRDefault="7D6FBF33" w14:paraId="2B4D33E5" w14:textId="1FD89A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D6FBF33" w:rsidR="7D6FBF3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</w:tc>
      </w:tr>
      <w:tr w:rsidR="7D6FBF33" w:rsidTr="7D6FBF33" w14:paraId="2E59D332">
        <w:trPr>
          <w:trHeight w:val="31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7D6FBF33" w:rsidP="7D6FBF33" w:rsidRDefault="7D6FBF33" w14:paraId="3619646A" w14:textId="34DD9C7A">
            <w:pPr>
              <w:spacing w:after="0" w:line="240" w:lineRule="auto"/>
              <w:ind w:left="15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D6FBF33" w:rsidR="7D6FBF3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No 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7D6FBF33" w:rsidP="7D6FBF33" w:rsidRDefault="7D6FBF33" w14:paraId="54856609" w14:textId="64CE230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D6FBF33" w:rsidR="7D6FBF3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Reference 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7D6FBF33" w:rsidP="7D6FBF33" w:rsidRDefault="7D6FBF33" w14:paraId="214125E1" w14:textId="5D82DE0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D6FBF33" w:rsidR="7D6FBF3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Reference </w:t>
            </w:r>
          </w:p>
        </w:tc>
      </w:tr>
      <w:tr w:rsidR="7D6FBF33" w:rsidTr="7D6FBF33" w14:paraId="48E48F2E">
        <w:trPr>
          <w:trHeight w:val="31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7D6FBF33" w:rsidP="7D6FBF33" w:rsidRDefault="7D6FBF33" w14:paraId="0FF67AA3" w14:textId="6452AA32">
            <w:pPr>
              <w:spacing w:after="0" w:line="240" w:lineRule="auto"/>
              <w:ind w:left="15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D6FBF33" w:rsidR="7D6FBF3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Yes 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7D6FBF33" w:rsidP="7D6FBF33" w:rsidRDefault="7D6FBF33" w14:paraId="7817FB7F" w14:textId="53DAB09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D6FBF33" w:rsidR="7D6FBF3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3.65 (1.93-6.92) 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7D6FBF33" w:rsidP="7D6FBF33" w:rsidRDefault="7D6FBF33" w14:paraId="5AE1D07F" w14:textId="4AC869B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D6FBF33" w:rsidR="7D6FBF3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2.97 (1.49-5.94) </w:t>
            </w:r>
          </w:p>
        </w:tc>
      </w:tr>
      <w:tr w:rsidR="7D6FBF33" w:rsidTr="7D6FBF33" w14:paraId="3CCD5AB5">
        <w:trPr>
          <w:trHeight w:val="31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7D6FBF33" w:rsidP="7D6FBF33" w:rsidRDefault="7D6FBF33" w14:paraId="6567CD56" w14:textId="62C0956F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D6FBF33" w:rsidR="7D6FBF3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Comorbidities - immunocompromised</w:t>
            </w:r>
            <w:r w:rsidRPr="7D6FBF33" w:rsidR="7D6FBF3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7D6FBF33" w:rsidP="7D6FBF33" w:rsidRDefault="7D6FBF33" w14:paraId="675799F9" w14:textId="201D1F2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D6FBF33" w:rsidR="7D6FBF3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7D6FBF33" w:rsidP="7D6FBF33" w:rsidRDefault="7D6FBF33" w14:paraId="68584A60" w14:textId="22DACA1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D6FBF33" w:rsidR="7D6FBF3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</w:tc>
      </w:tr>
      <w:tr w:rsidR="7D6FBF33" w:rsidTr="7D6FBF33" w14:paraId="122546CC">
        <w:trPr>
          <w:trHeight w:val="31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7D6FBF33" w:rsidP="7D6FBF33" w:rsidRDefault="7D6FBF33" w14:paraId="4CC5EFCB" w14:textId="406880FA">
            <w:pPr>
              <w:spacing w:after="0" w:line="240" w:lineRule="auto"/>
              <w:ind w:left="15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D6FBF33" w:rsidR="7D6FBF3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No 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7D6FBF33" w:rsidP="7D6FBF33" w:rsidRDefault="7D6FBF33" w14:paraId="658C36E2" w14:textId="2B56FDB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D6FBF33" w:rsidR="7D6FBF3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Reference 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7D6FBF33" w:rsidP="7D6FBF33" w:rsidRDefault="7D6FBF33" w14:paraId="1701C52C" w14:textId="1A31BAD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D6FBF33" w:rsidR="7D6FBF3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Reference </w:t>
            </w:r>
          </w:p>
        </w:tc>
      </w:tr>
      <w:tr w:rsidR="7D6FBF33" w:rsidTr="7D6FBF33" w14:paraId="1DEE7D66">
        <w:trPr>
          <w:trHeight w:val="31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7D6FBF33" w:rsidP="7D6FBF33" w:rsidRDefault="7D6FBF33" w14:paraId="10921CFA" w14:textId="1FF2A614">
            <w:pPr>
              <w:spacing w:after="0" w:line="240" w:lineRule="auto"/>
              <w:ind w:left="15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D6FBF33" w:rsidR="7D6FBF3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Yes 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7D6FBF33" w:rsidP="7D6FBF33" w:rsidRDefault="7D6FBF33" w14:paraId="1CC0D366" w14:textId="17C22CE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D6FBF33" w:rsidR="7D6FBF3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1.13 (0.55-2.31) 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7D6FBF33" w:rsidP="7D6FBF33" w:rsidRDefault="7D6FBF33" w14:paraId="0A6E4777" w14:textId="169EC91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D6FBF33" w:rsidR="7D6FBF3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1.16 (0.56-2.41) </w:t>
            </w:r>
          </w:p>
        </w:tc>
      </w:tr>
      <w:tr w:rsidR="7D6FBF33" w:rsidTr="7D6FBF33" w14:paraId="73975EF8">
        <w:trPr>
          <w:trHeight w:val="31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7D6FBF33" w:rsidP="7D6FBF33" w:rsidRDefault="7D6FBF33" w14:paraId="57E84920" w14:textId="051484DD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D6FBF33" w:rsidR="7D6FBF3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Incontinence Botox surgery</w:t>
            </w:r>
            <w:r w:rsidRPr="7D6FBF33" w:rsidR="7D6FBF3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7D6FBF33" w:rsidP="7D6FBF33" w:rsidRDefault="7D6FBF33" w14:paraId="17799B1A" w14:textId="7673441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D6FBF33" w:rsidR="7D6FBF3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7D6FBF33" w:rsidP="7D6FBF33" w:rsidRDefault="7D6FBF33" w14:paraId="012201AF" w14:textId="265E8FA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D6FBF33" w:rsidR="7D6FBF3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</w:tc>
      </w:tr>
      <w:tr w:rsidR="7D6FBF33" w:rsidTr="7D6FBF33" w14:paraId="6AF38409">
        <w:trPr>
          <w:trHeight w:val="31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7D6FBF33" w:rsidP="7D6FBF33" w:rsidRDefault="7D6FBF33" w14:paraId="1233D0FD" w14:textId="32D9BD22">
            <w:pPr>
              <w:spacing w:after="0" w:line="240" w:lineRule="auto"/>
              <w:ind w:left="15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D6FBF33" w:rsidR="7D6FBF3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No 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7D6FBF33" w:rsidP="7D6FBF33" w:rsidRDefault="7D6FBF33" w14:paraId="026F86F1" w14:textId="017E0CE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D6FBF33" w:rsidR="7D6FBF3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Reference 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7D6FBF33" w:rsidP="7D6FBF33" w:rsidRDefault="7D6FBF33" w14:paraId="7547AFD2" w14:textId="7771B84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D6FBF33" w:rsidR="7D6FBF3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Reference </w:t>
            </w:r>
          </w:p>
        </w:tc>
      </w:tr>
      <w:tr w:rsidR="7D6FBF33" w:rsidTr="7D6FBF33" w14:paraId="59CE8281">
        <w:trPr>
          <w:trHeight w:val="31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7D6FBF33" w:rsidP="7D6FBF33" w:rsidRDefault="7D6FBF33" w14:paraId="603957B7" w14:textId="7226A24D">
            <w:pPr>
              <w:spacing w:after="0" w:line="240" w:lineRule="auto"/>
              <w:ind w:left="15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D6FBF33" w:rsidR="7D6FBF3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Yes 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7D6FBF33" w:rsidP="7D6FBF33" w:rsidRDefault="7D6FBF33" w14:paraId="0FA3BA1D" w14:textId="0FF405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D6FBF33" w:rsidR="7D6FBF3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2.04 (0.84-4.95) 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7D6FBF33" w:rsidP="7D6FBF33" w:rsidRDefault="7D6FBF33" w14:paraId="7567A392" w14:textId="0E0D7CA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D6FBF33" w:rsidR="7D6FBF3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1.67 (0.68-4.08) </w:t>
            </w:r>
          </w:p>
        </w:tc>
      </w:tr>
      <w:tr w:rsidR="7D6FBF33" w:rsidTr="7D6FBF33" w14:paraId="3B338B10">
        <w:trPr>
          <w:trHeight w:val="31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7D6FBF33" w:rsidP="7D6FBF33" w:rsidRDefault="7D6FBF33" w14:paraId="036A1899" w14:textId="743EB37F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D6FBF33" w:rsidR="7D6FBF3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Went home with foley catheter?</w:t>
            </w:r>
            <w:r w:rsidRPr="7D6FBF33" w:rsidR="7D6FBF3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7D6FBF33" w:rsidP="7D6FBF33" w:rsidRDefault="7D6FBF33" w14:paraId="2C6A17B9" w14:textId="7631E0F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D6FBF33" w:rsidR="7D6FBF3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7D6FBF33" w:rsidP="7D6FBF33" w:rsidRDefault="7D6FBF33" w14:paraId="1485339F" w14:textId="5E5CC19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D6FBF33" w:rsidR="7D6FBF3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</w:tc>
      </w:tr>
      <w:tr w:rsidR="7D6FBF33" w:rsidTr="7D6FBF33" w14:paraId="6415110E">
        <w:trPr>
          <w:trHeight w:val="31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7D6FBF33" w:rsidP="7D6FBF33" w:rsidRDefault="7D6FBF33" w14:paraId="33969B84" w14:textId="56EF2206">
            <w:pPr>
              <w:spacing w:after="0" w:line="240" w:lineRule="auto"/>
              <w:ind w:left="15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D6FBF33" w:rsidR="7D6FBF3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No 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7D6FBF33" w:rsidP="7D6FBF33" w:rsidRDefault="7D6FBF33" w14:paraId="57D16740" w14:textId="6EB3151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D6FBF33" w:rsidR="7D6FBF3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Reference 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7D6FBF33" w:rsidP="7D6FBF33" w:rsidRDefault="7D6FBF33" w14:paraId="299BCCEC" w14:textId="23E2E1A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D6FBF33" w:rsidR="7D6FBF3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Reference </w:t>
            </w:r>
          </w:p>
        </w:tc>
      </w:tr>
      <w:tr w:rsidR="7D6FBF33" w:rsidTr="7D6FBF33" w14:paraId="0858AFAF">
        <w:trPr>
          <w:trHeight w:val="315"/>
        </w:trPr>
        <w:tc>
          <w:tcPr>
            <w:tcW w:w="4440" w:type="dxa"/>
            <w:tcBorders>
              <w:top w:val="nil"/>
              <w:left w:val="nil"/>
              <w:bottom w:val="single" w:sz="6"/>
              <w:right w:val="nil"/>
            </w:tcBorders>
            <w:tcMar/>
            <w:vAlign w:val="bottom"/>
          </w:tcPr>
          <w:p w:rsidR="7D6FBF33" w:rsidP="7D6FBF33" w:rsidRDefault="7D6FBF33" w14:paraId="374F068B" w14:textId="1F539D9D">
            <w:pPr>
              <w:spacing w:after="0" w:line="240" w:lineRule="auto"/>
              <w:ind w:left="15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D6FBF33" w:rsidR="7D6FBF3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Yes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6"/>
              <w:right w:val="nil"/>
            </w:tcBorders>
            <w:tcMar/>
            <w:vAlign w:val="center"/>
          </w:tcPr>
          <w:p w:rsidR="7D6FBF33" w:rsidP="7D6FBF33" w:rsidRDefault="7D6FBF33" w14:paraId="720CEE30" w14:textId="36834AC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D6FBF33" w:rsidR="7D6FBF3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1.92 (1.03-3.57)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6"/>
              <w:right w:val="nil"/>
            </w:tcBorders>
            <w:tcMar/>
            <w:vAlign w:val="center"/>
          </w:tcPr>
          <w:p w:rsidR="7D6FBF33" w:rsidP="7D6FBF33" w:rsidRDefault="7D6FBF33" w14:paraId="55A1C547" w14:textId="4E5D00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D6FBF33" w:rsidR="7D6FBF3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2.87 (1.38-5.97) </w:t>
            </w:r>
          </w:p>
        </w:tc>
      </w:tr>
      <w:tr w:rsidR="7D6FBF33" w:rsidTr="7D6FBF33" w14:paraId="404F6F58">
        <w:trPr>
          <w:trHeight w:val="315"/>
        </w:trPr>
        <w:tc>
          <w:tcPr>
            <w:tcW w:w="8640" w:type="dxa"/>
            <w:gridSpan w:val="3"/>
            <w:tcBorders>
              <w:top w:val="single" w:sz="6"/>
              <w:left w:val="nil"/>
              <w:bottom w:val="nil"/>
              <w:right w:val="nil"/>
            </w:tcBorders>
            <w:tcMar/>
            <w:vAlign w:val="center"/>
          </w:tcPr>
          <w:p w:rsidR="7D6FBF33" w:rsidP="7D6FBF33" w:rsidRDefault="7D6FBF33" w14:paraId="73D4EE99" w14:textId="69CB63F9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7D6FBF33" w:rsidR="7D6FBF3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RR, risk ratio; CI, confidence interval </w:t>
            </w:r>
          </w:p>
        </w:tc>
      </w:tr>
    </w:tbl>
    <w:p xmlns:wp14="http://schemas.microsoft.com/office/word/2010/wordml" w:rsidP="7D6FBF33" wp14:paraId="2C078E63" wp14:textId="3BB65AD5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235DB5"/>
    <w:rsid w:val="35B44AC7"/>
    <w:rsid w:val="6C235DB5"/>
    <w:rsid w:val="7D6FB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35DB5"/>
  <w15:chartTrackingRefBased/>
  <w15:docId w15:val="{5FC5AED6-7B5D-4BC0-A390-6B63F11C2CD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2024-04-11T13:06:05.7757029Z</dcterms:created>
  <dcterms:modified xsi:type="dcterms:W3CDTF">2024-04-11T13:06:44.5969871Z</dcterms:modified>
  <dc:creator>Elizabeth Wilkinson</dc:creator>
  <lastModifiedBy>Elizabeth Wilkinson</lastModifiedBy>
</coreProperties>
</file>