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E979" w14:textId="77777777" w:rsidR="00201513" w:rsidRDefault="00201513" w:rsidP="00201513">
      <w:r>
        <w:t>Table 1. Baseline Characteristics of Cohort</w:t>
      </w:r>
    </w:p>
    <w:tbl>
      <w:tblPr>
        <w:tblW w:w="9138" w:type="dxa"/>
        <w:tblLook w:val="04A0" w:firstRow="1" w:lastRow="0" w:firstColumn="1" w:lastColumn="0" w:noHBand="0" w:noVBand="1"/>
      </w:tblPr>
      <w:tblGrid>
        <w:gridCol w:w="3420"/>
        <w:gridCol w:w="1274"/>
        <w:gridCol w:w="1663"/>
        <w:gridCol w:w="2781"/>
      </w:tblGrid>
      <w:tr w:rsidR="00201513" w:rsidRPr="00934630" w14:paraId="6C30FD9D" w14:textId="77777777" w:rsidTr="008F3C30">
        <w:trPr>
          <w:trHeight w:val="450"/>
        </w:trPr>
        <w:tc>
          <w:tcPr>
            <w:tcW w:w="34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B8585AB" w14:textId="77777777" w:rsidR="00201513" w:rsidRPr="00934630" w:rsidRDefault="00201513" w:rsidP="008F3C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934630">
              <w:rPr>
                <w:rFonts w:eastAsia="Times New Roman" w:cstheme="minorHAnsi"/>
                <w:b/>
                <w:bCs/>
                <w:color w:val="000000"/>
              </w:rPr>
              <w:t>Variable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65F298" w14:textId="77777777" w:rsidR="00201513" w:rsidRPr="00934630" w:rsidRDefault="00201513" w:rsidP="008F3C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934630">
              <w:rPr>
                <w:rFonts w:eastAsia="Times New Roman" w:cstheme="minorHAnsi"/>
                <w:b/>
                <w:bCs/>
                <w:color w:val="000000"/>
              </w:rPr>
              <w:t>Total</w:t>
            </w:r>
          </w:p>
        </w:tc>
        <w:tc>
          <w:tcPr>
            <w:tcW w:w="166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E18ACA0" w14:textId="77777777" w:rsidR="00201513" w:rsidRPr="00934630" w:rsidRDefault="00201513" w:rsidP="008F3C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934630">
              <w:rPr>
                <w:rFonts w:eastAsia="Times New Roman" w:cstheme="minorHAnsi"/>
                <w:b/>
                <w:bCs/>
                <w:color w:val="000000"/>
              </w:rPr>
              <w:t>Not Sexually Active</w:t>
            </w:r>
          </w:p>
        </w:tc>
        <w:tc>
          <w:tcPr>
            <w:tcW w:w="278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A35642" w14:textId="77777777" w:rsidR="00201513" w:rsidRPr="00934630" w:rsidRDefault="00201513" w:rsidP="008F3C3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934630">
              <w:rPr>
                <w:rFonts w:eastAsia="Times New Roman" w:cstheme="minorHAnsi"/>
                <w:b/>
                <w:bCs/>
                <w:color w:val="000000"/>
              </w:rPr>
              <w:t>Sexually Active</w:t>
            </w:r>
          </w:p>
        </w:tc>
      </w:tr>
      <w:tr w:rsidR="00201513" w:rsidRPr="00934630" w14:paraId="08DF77A8" w14:textId="77777777" w:rsidTr="008F3C30">
        <w:trPr>
          <w:trHeight w:val="450"/>
        </w:trPr>
        <w:tc>
          <w:tcPr>
            <w:tcW w:w="34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7E4F7F" w14:textId="77777777" w:rsidR="00201513" w:rsidRPr="00934630" w:rsidRDefault="00201513" w:rsidP="008F3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EBC7E7F" w14:textId="77777777" w:rsidR="00201513" w:rsidRPr="00934630" w:rsidRDefault="00201513" w:rsidP="008F3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04DB34A" w14:textId="77777777" w:rsidR="00201513" w:rsidRPr="00934630" w:rsidRDefault="00201513" w:rsidP="008F3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278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FE3FFF7" w14:textId="77777777" w:rsidR="00201513" w:rsidRPr="00934630" w:rsidRDefault="00201513" w:rsidP="008F3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201513" w:rsidRPr="00934630" w14:paraId="60F0EE15" w14:textId="77777777" w:rsidTr="008F3C30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E2219" w14:textId="77777777" w:rsidR="00201513" w:rsidRPr="00934630" w:rsidRDefault="00201513" w:rsidP="008F3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934630">
              <w:rPr>
                <w:rFonts w:eastAsia="Times New Roman" w:cstheme="minorHAnsi"/>
                <w:b/>
                <w:bCs/>
                <w:color w:val="000000"/>
              </w:rPr>
              <w:t>Age in Years, mean (SD)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F1084" w14:textId="77777777" w:rsidR="00201513" w:rsidRPr="00934630" w:rsidRDefault="00201513" w:rsidP="008F3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57 (14)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98678" w14:textId="77777777" w:rsidR="00201513" w:rsidRPr="00934630" w:rsidRDefault="00201513" w:rsidP="008F3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63 (11)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8A6B9" w14:textId="77777777" w:rsidR="00201513" w:rsidRPr="00934630" w:rsidRDefault="00201513" w:rsidP="008F3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50 (14)</w:t>
            </w:r>
          </w:p>
        </w:tc>
      </w:tr>
      <w:tr w:rsidR="00201513" w:rsidRPr="00934630" w14:paraId="394A96D6" w14:textId="77777777" w:rsidTr="008F3C30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A8488" w14:textId="77777777" w:rsidR="00201513" w:rsidRPr="00934630" w:rsidRDefault="00201513" w:rsidP="008F3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934630">
              <w:rPr>
                <w:rFonts w:eastAsia="Times New Roman" w:cstheme="minorHAnsi"/>
                <w:b/>
                <w:bCs/>
                <w:color w:val="000000"/>
              </w:rPr>
              <w:t>Race, n (%)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B1445" w14:textId="77777777" w:rsidR="00201513" w:rsidRPr="00934630" w:rsidRDefault="00201513" w:rsidP="008F3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5841E" w14:textId="77777777" w:rsidR="00201513" w:rsidRPr="00934630" w:rsidRDefault="00201513" w:rsidP="008F3C3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3FB2" w14:textId="77777777" w:rsidR="00201513" w:rsidRPr="00934630" w:rsidRDefault="00201513" w:rsidP="008F3C3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01513" w:rsidRPr="00934630" w14:paraId="79A14F9B" w14:textId="77777777" w:rsidTr="008F3C30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95D4A" w14:textId="77777777" w:rsidR="00201513" w:rsidRPr="00934630" w:rsidRDefault="00201513" w:rsidP="008F3C30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Black/African American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CE003" w14:textId="77777777" w:rsidR="00201513" w:rsidRPr="00934630" w:rsidRDefault="00201513" w:rsidP="008F3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41 (13%)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A9DF1" w14:textId="77777777" w:rsidR="00201513" w:rsidRPr="00934630" w:rsidRDefault="00201513" w:rsidP="008F3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19 (12%)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1200" w14:textId="77777777" w:rsidR="00201513" w:rsidRPr="00934630" w:rsidRDefault="00201513" w:rsidP="008F3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22 (14%)</w:t>
            </w:r>
          </w:p>
        </w:tc>
      </w:tr>
      <w:tr w:rsidR="00201513" w:rsidRPr="00934630" w14:paraId="145EB650" w14:textId="77777777" w:rsidTr="008F3C30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7E3B2" w14:textId="77777777" w:rsidR="00201513" w:rsidRPr="00934630" w:rsidRDefault="00201513" w:rsidP="008F3C30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White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6FD34" w14:textId="77777777" w:rsidR="00201513" w:rsidRPr="00934630" w:rsidRDefault="00201513" w:rsidP="008F3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254 (81%)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C900E" w14:textId="77777777" w:rsidR="00201513" w:rsidRPr="00934630" w:rsidRDefault="00201513" w:rsidP="008F3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138 (85%)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2C98" w14:textId="77777777" w:rsidR="00201513" w:rsidRPr="00934630" w:rsidRDefault="00201513" w:rsidP="008F3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116 (76%)</w:t>
            </w:r>
          </w:p>
        </w:tc>
      </w:tr>
      <w:tr w:rsidR="00201513" w:rsidRPr="00934630" w14:paraId="121A735D" w14:textId="77777777" w:rsidTr="008F3C30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84CE8B" w14:textId="77777777" w:rsidR="00201513" w:rsidRPr="00934630" w:rsidRDefault="00201513" w:rsidP="008F3C30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Other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455CE" w14:textId="77777777" w:rsidR="00201513" w:rsidRPr="00934630" w:rsidRDefault="00201513" w:rsidP="008F3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19 (6%)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C993A" w14:textId="77777777" w:rsidR="00201513" w:rsidRPr="00934630" w:rsidRDefault="00201513" w:rsidP="008F3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5 (3%)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F144C" w14:textId="77777777" w:rsidR="00201513" w:rsidRPr="00934630" w:rsidRDefault="00201513" w:rsidP="008F3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14 (9%)</w:t>
            </w:r>
          </w:p>
        </w:tc>
      </w:tr>
      <w:tr w:rsidR="00201513" w:rsidRPr="00934630" w14:paraId="1B071E10" w14:textId="77777777" w:rsidTr="008F3C30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882C4" w14:textId="183F5B69" w:rsidR="00201513" w:rsidRPr="00934630" w:rsidRDefault="00201513" w:rsidP="008F3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934630">
              <w:rPr>
                <w:rFonts w:eastAsia="Times New Roman" w:cstheme="minorHAnsi"/>
                <w:b/>
                <w:bCs/>
                <w:color w:val="000000"/>
              </w:rPr>
              <w:t>Ethnicity, n (%)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D53B8" w14:textId="77777777" w:rsidR="00201513" w:rsidRPr="00934630" w:rsidRDefault="00201513" w:rsidP="008F3C3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B4BB" w14:textId="77777777" w:rsidR="00201513" w:rsidRPr="00934630" w:rsidRDefault="00201513" w:rsidP="008F3C3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F1936" w14:textId="77777777" w:rsidR="00201513" w:rsidRPr="00934630" w:rsidRDefault="00201513" w:rsidP="008F3C30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201513" w:rsidRPr="00934630" w14:paraId="39F52EDA" w14:textId="77777777" w:rsidTr="008F3C30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8FF6F" w14:textId="77777777" w:rsidR="00201513" w:rsidRPr="00934630" w:rsidRDefault="00201513" w:rsidP="008F3C30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Hispanic or Latino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C4B4D" w14:textId="77777777" w:rsidR="00201513" w:rsidRPr="00934630" w:rsidRDefault="00201513" w:rsidP="008F3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13 (4%)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173C2" w14:textId="77777777" w:rsidR="00201513" w:rsidRPr="00934630" w:rsidRDefault="00201513" w:rsidP="008F3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1 (1%)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2A874" w14:textId="77777777" w:rsidR="00201513" w:rsidRPr="00934630" w:rsidRDefault="00201513" w:rsidP="008F3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12 (8%)</w:t>
            </w:r>
          </w:p>
        </w:tc>
      </w:tr>
      <w:tr w:rsidR="00201513" w:rsidRPr="00934630" w14:paraId="524C84C2" w14:textId="77777777" w:rsidTr="008F3C30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32A54" w14:textId="77777777" w:rsidR="00201513" w:rsidRPr="00934630" w:rsidRDefault="00201513" w:rsidP="008F3C30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Not Hispanic or Latino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B96C9" w14:textId="77777777" w:rsidR="00201513" w:rsidRPr="00934630" w:rsidRDefault="00201513" w:rsidP="008F3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295 (94%)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44E53" w14:textId="77777777" w:rsidR="00201513" w:rsidRPr="00934630" w:rsidRDefault="00201513" w:rsidP="008F3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158 (98%)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D8D8F" w14:textId="77777777" w:rsidR="00201513" w:rsidRPr="00934630" w:rsidRDefault="00201513" w:rsidP="008F3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137 (90%)</w:t>
            </w:r>
          </w:p>
        </w:tc>
      </w:tr>
      <w:tr w:rsidR="00201513" w:rsidRPr="00934630" w14:paraId="0D3B620F" w14:textId="77777777" w:rsidTr="008F3C30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DF033" w14:textId="77777777" w:rsidR="00201513" w:rsidRPr="00934630" w:rsidRDefault="00201513" w:rsidP="008F3C30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Unknown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4B9AE" w14:textId="77777777" w:rsidR="00201513" w:rsidRPr="00934630" w:rsidRDefault="00201513" w:rsidP="008F3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6 (2%)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42A4C" w14:textId="77777777" w:rsidR="00201513" w:rsidRPr="00934630" w:rsidRDefault="00201513" w:rsidP="008F3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3 (2%)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7502B" w14:textId="77777777" w:rsidR="00201513" w:rsidRPr="00934630" w:rsidRDefault="00201513" w:rsidP="008F3C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3 (2%)</w:t>
            </w:r>
          </w:p>
        </w:tc>
      </w:tr>
      <w:tr w:rsidR="008131C9" w:rsidRPr="00934630" w14:paraId="7ED3E141" w14:textId="77777777" w:rsidTr="008F3C30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54DB96" w14:textId="0E62692A" w:rsidR="008131C9" w:rsidRPr="00934630" w:rsidRDefault="008131C9" w:rsidP="008131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934630">
              <w:rPr>
                <w:rFonts w:eastAsia="Times New Roman" w:cstheme="minorHAnsi"/>
                <w:b/>
                <w:bCs/>
                <w:color w:val="000000"/>
              </w:rPr>
              <w:t>Marital Status, n (%)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8EE0C" w14:textId="77777777" w:rsidR="008131C9" w:rsidRPr="00934630" w:rsidRDefault="008131C9" w:rsidP="008131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1130F" w14:textId="77777777" w:rsidR="008131C9" w:rsidRPr="00934630" w:rsidRDefault="008131C9" w:rsidP="008131C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4F1FA" w14:textId="77777777" w:rsidR="008131C9" w:rsidRPr="00934630" w:rsidRDefault="008131C9" w:rsidP="008131C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</w:p>
        </w:tc>
      </w:tr>
      <w:tr w:rsidR="008131C9" w:rsidRPr="00934630" w14:paraId="4FFC777F" w14:textId="77777777" w:rsidTr="008131C9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511B58" w14:textId="157708F9" w:rsidR="008131C9" w:rsidRPr="00934630" w:rsidRDefault="00933702" w:rsidP="008131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</w:t>
            </w:r>
            <w:r w:rsidR="008131C9" w:rsidRPr="00934630">
              <w:rPr>
                <w:rFonts w:eastAsia="Times New Roman" w:cstheme="minorHAnsi"/>
                <w:color w:val="000000"/>
              </w:rPr>
              <w:t>Married/civil union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2DBCD" w14:textId="0BD4BD40" w:rsidR="008131C9" w:rsidRPr="00934630" w:rsidRDefault="008131C9" w:rsidP="008131C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179 (57%)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0749B2" w14:textId="7B6CEEA1" w:rsidR="008131C9" w:rsidRPr="00934630" w:rsidRDefault="008131C9" w:rsidP="008131C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34630">
              <w:rPr>
                <w:rFonts w:eastAsia="Times New Roman" w:cstheme="minorHAnsi"/>
                <w:color w:val="000000"/>
              </w:rPr>
              <w:t>72 (44%)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3262E" w14:textId="1D0B810A" w:rsidR="008131C9" w:rsidRPr="00934630" w:rsidRDefault="008131C9" w:rsidP="008131C9">
            <w:pPr>
              <w:spacing w:after="0" w:line="240" w:lineRule="auto"/>
              <w:jc w:val="center"/>
              <w:rPr>
                <w:rFonts w:eastAsia="Times New Roman" w:cstheme="minorHAnsi"/>
              </w:rPr>
            </w:pPr>
            <w:r w:rsidRPr="00934630">
              <w:rPr>
                <w:rFonts w:eastAsia="Times New Roman" w:cstheme="minorHAnsi"/>
                <w:color w:val="000000"/>
              </w:rPr>
              <w:t>107 (70%)</w:t>
            </w:r>
          </w:p>
        </w:tc>
      </w:tr>
      <w:tr w:rsidR="008131C9" w:rsidRPr="00934630" w14:paraId="3DF82ED5" w14:textId="77777777" w:rsidTr="008131C9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81133D" w14:textId="5D621B7F" w:rsidR="008131C9" w:rsidRPr="00934630" w:rsidRDefault="008131C9" w:rsidP="008131C9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Living with a partner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BC54E" w14:textId="17C5C030" w:rsidR="008131C9" w:rsidRPr="00934630" w:rsidRDefault="008131C9" w:rsidP="008131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9 (3%)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D1961" w14:textId="186ABE3E" w:rsidR="008131C9" w:rsidRPr="00934630" w:rsidRDefault="008131C9" w:rsidP="008131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2 (1%)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A3621F" w14:textId="52110AF7" w:rsidR="008131C9" w:rsidRPr="00934630" w:rsidRDefault="008131C9" w:rsidP="008131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7 (5%)</w:t>
            </w:r>
          </w:p>
        </w:tc>
      </w:tr>
      <w:tr w:rsidR="008131C9" w:rsidRPr="00934630" w14:paraId="0A447ED6" w14:textId="77777777" w:rsidTr="008131C9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29669C" w14:textId="72DE99A4" w:rsidR="008131C9" w:rsidRPr="00934630" w:rsidRDefault="008131C9" w:rsidP="008131C9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Separated or divorced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6894" w14:textId="60B928B4" w:rsidR="008131C9" w:rsidRPr="00934630" w:rsidRDefault="008131C9" w:rsidP="008131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55 (18%)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2E3FD" w14:textId="3A5B729C" w:rsidR="008131C9" w:rsidRPr="00934630" w:rsidRDefault="008131C9" w:rsidP="008131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41 (25%)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11BCE" w14:textId="61488FC1" w:rsidR="008131C9" w:rsidRPr="00934630" w:rsidRDefault="008131C9" w:rsidP="008131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14 (9%)</w:t>
            </w:r>
          </w:p>
        </w:tc>
      </w:tr>
      <w:tr w:rsidR="008131C9" w:rsidRPr="00934630" w14:paraId="799B9191" w14:textId="77777777" w:rsidTr="008131C9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C298C9" w14:textId="37BFCB16" w:rsidR="008131C9" w:rsidRPr="00934630" w:rsidRDefault="008131C9" w:rsidP="008131C9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Widowed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BFD9C" w14:textId="53DEDB04" w:rsidR="008131C9" w:rsidRPr="00934630" w:rsidRDefault="008131C9" w:rsidP="008131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24 (8%)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D120D" w14:textId="278501FF" w:rsidR="008131C9" w:rsidRPr="00934630" w:rsidRDefault="008131C9" w:rsidP="008131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18 (11%)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DA73DD" w14:textId="34AA4970" w:rsidR="008131C9" w:rsidRPr="00934630" w:rsidRDefault="008131C9" w:rsidP="008131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6 (4%)</w:t>
            </w:r>
          </w:p>
        </w:tc>
      </w:tr>
      <w:tr w:rsidR="008131C9" w:rsidRPr="00934630" w14:paraId="6E611EEB" w14:textId="77777777" w:rsidTr="008131C9">
        <w:trPr>
          <w:trHeight w:val="3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C4EED" w14:textId="03D01134" w:rsidR="008131C9" w:rsidRPr="00934630" w:rsidRDefault="008131C9" w:rsidP="008131C9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Single, never married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CBFA1" w14:textId="60309E41" w:rsidR="008131C9" w:rsidRPr="00934630" w:rsidRDefault="008131C9" w:rsidP="008131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46 (15%)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03BB0" w14:textId="4433FD74" w:rsidR="008131C9" w:rsidRPr="00934630" w:rsidRDefault="008131C9" w:rsidP="008131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29 (18%)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E8B42" w14:textId="198F1CD1" w:rsidR="008131C9" w:rsidRPr="00934630" w:rsidRDefault="008131C9" w:rsidP="008131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17 (11%)</w:t>
            </w:r>
          </w:p>
        </w:tc>
      </w:tr>
      <w:tr w:rsidR="008131C9" w:rsidRPr="00934630" w14:paraId="0902C708" w14:textId="77777777" w:rsidTr="008131C9">
        <w:trPr>
          <w:trHeight w:val="1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EC0333" w14:textId="34A5B620" w:rsidR="008131C9" w:rsidRPr="00934630" w:rsidRDefault="00933702" w:rsidP="008131C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    </w:t>
            </w:r>
            <w:r w:rsidR="008131C9" w:rsidRPr="00934630">
              <w:rPr>
                <w:rFonts w:eastAsia="Times New Roman" w:cstheme="minorHAnsi"/>
                <w:color w:val="000000"/>
              </w:rPr>
              <w:t>Unknown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38FAC" w14:textId="1FCFCEDE" w:rsidR="008131C9" w:rsidRPr="00934630" w:rsidRDefault="008131C9" w:rsidP="008131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1 (0%)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B92A6" w14:textId="023FE668" w:rsidR="008131C9" w:rsidRPr="00934630" w:rsidRDefault="008131C9" w:rsidP="008131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0 (0%)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5C9FE" w14:textId="6876C965" w:rsidR="008131C9" w:rsidRPr="00934630" w:rsidRDefault="008131C9" w:rsidP="008131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1 (1%)</w:t>
            </w:r>
          </w:p>
        </w:tc>
      </w:tr>
      <w:tr w:rsidR="008131C9" w:rsidRPr="00934630" w14:paraId="329DBB32" w14:textId="77777777" w:rsidTr="008131C9">
        <w:trPr>
          <w:trHeight w:val="1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969EDB" w14:textId="51B145D8" w:rsidR="008131C9" w:rsidRPr="00934630" w:rsidRDefault="008131C9" w:rsidP="008131C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b/>
                <w:bCs/>
                <w:color w:val="000000"/>
              </w:rPr>
              <w:t>Medical Conditions, n (%)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93A4F" w14:textId="0BC7AFDA" w:rsidR="008131C9" w:rsidRPr="00934630" w:rsidRDefault="008131C9" w:rsidP="008131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EC131" w14:textId="19C73EFA" w:rsidR="008131C9" w:rsidRPr="00934630" w:rsidRDefault="008131C9" w:rsidP="008131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63C23" w14:textId="407313B1" w:rsidR="008131C9" w:rsidRPr="00934630" w:rsidRDefault="008131C9" w:rsidP="008131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</w:p>
        </w:tc>
      </w:tr>
      <w:tr w:rsidR="008131C9" w:rsidRPr="00934630" w14:paraId="1BDAC17A" w14:textId="77777777" w:rsidTr="008131C9">
        <w:trPr>
          <w:trHeight w:val="1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4901B" w14:textId="18D1535A" w:rsidR="008131C9" w:rsidRPr="00934630" w:rsidRDefault="008131C9" w:rsidP="008131C9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Diabetes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F964DA" w14:textId="31775C0B" w:rsidR="008131C9" w:rsidRPr="00934630" w:rsidRDefault="008131C9" w:rsidP="008131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45 (14%)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EE193" w14:textId="4B12DC40" w:rsidR="008131C9" w:rsidRPr="00934630" w:rsidRDefault="008131C9" w:rsidP="008131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33 (20%)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0B133" w14:textId="2D985D51" w:rsidR="008131C9" w:rsidRPr="00934630" w:rsidRDefault="008131C9" w:rsidP="008131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12 (8%)</w:t>
            </w:r>
          </w:p>
        </w:tc>
      </w:tr>
      <w:tr w:rsidR="008131C9" w:rsidRPr="00934630" w14:paraId="64E802D1" w14:textId="77777777" w:rsidTr="008131C9">
        <w:trPr>
          <w:trHeight w:val="1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6CC361" w14:textId="4940ACA4" w:rsidR="008131C9" w:rsidRPr="00934630" w:rsidRDefault="008131C9" w:rsidP="008131C9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Hypertension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03009" w14:textId="512BDC9B" w:rsidR="008131C9" w:rsidRPr="00934630" w:rsidRDefault="008131C9" w:rsidP="008131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123 (39%)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8FB445" w14:textId="1ABAF5A9" w:rsidR="008131C9" w:rsidRPr="00934630" w:rsidRDefault="008131C9" w:rsidP="008131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80 (49%)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37D3B" w14:textId="116F1596" w:rsidR="008131C9" w:rsidRPr="00934630" w:rsidRDefault="008131C9" w:rsidP="008131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43 (28%)</w:t>
            </w:r>
          </w:p>
        </w:tc>
      </w:tr>
      <w:tr w:rsidR="008131C9" w:rsidRPr="00934630" w14:paraId="56D1B80D" w14:textId="77777777" w:rsidTr="008131C9">
        <w:trPr>
          <w:trHeight w:val="1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13E218" w14:textId="6D9BD004" w:rsidR="008131C9" w:rsidRPr="00934630" w:rsidRDefault="008131C9" w:rsidP="008131C9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Stroke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588BD" w14:textId="0D880FF5" w:rsidR="008131C9" w:rsidRPr="00934630" w:rsidRDefault="008131C9" w:rsidP="008131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10 (3%)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EB8237" w14:textId="37D8F010" w:rsidR="008131C9" w:rsidRPr="00934630" w:rsidRDefault="008131C9" w:rsidP="008131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5 (3%)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F63BB" w14:textId="187E6949" w:rsidR="008131C9" w:rsidRPr="00934630" w:rsidRDefault="008131C9" w:rsidP="008131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5 (3%)</w:t>
            </w:r>
          </w:p>
        </w:tc>
      </w:tr>
      <w:tr w:rsidR="008131C9" w:rsidRPr="00934630" w14:paraId="5BAF1D2C" w14:textId="77777777" w:rsidTr="008131C9">
        <w:trPr>
          <w:trHeight w:val="1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0F1C8" w14:textId="4499D655" w:rsidR="008131C9" w:rsidRPr="00934630" w:rsidRDefault="008131C9" w:rsidP="008131C9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Hyperlipidemia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84C51" w14:textId="5CC0594A" w:rsidR="008131C9" w:rsidRPr="00934630" w:rsidRDefault="008131C9" w:rsidP="008131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97 (31%)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47DEB" w14:textId="5A2E40A0" w:rsidR="008131C9" w:rsidRPr="00934630" w:rsidRDefault="008131C9" w:rsidP="008131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61 (38%)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F6693" w14:textId="3B7224AC" w:rsidR="008131C9" w:rsidRPr="00934630" w:rsidRDefault="008131C9" w:rsidP="008131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36 (24%)</w:t>
            </w:r>
          </w:p>
        </w:tc>
      </w:tr>
      <w:tr w:rsidR="008131C9" w:rsidRPr="00934630" w14:paraId="1CF9DE18" w14:textId="77777777" w:rsidTr="008131C9">
        <w:trPr>
          <w:trHeight w:val="1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0B47E" w14:textId="24F5BF91" w:rsidR="008131C9" w:rsidRPr="00934630" w:rsidRDefault="008131C9" w:rsidP="008131C9">
            <w:pPr>
              <w:spacing w:after="0" w:line="240" w:lineRule="auto"/>
              <w:ind w:firstLineChars="100" w:firstLine="220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Neurological Disease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F935F0" w14:textId="02C2D26E" w:rsidR="008131C9" w:rsidRPr="00934630" w:rsidRDefault="008131C9" w:rsidP="008131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0 (0%)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7352B" w14:textId="070F74A5" w:rsidR="008131C9" w:rsidRPr="00934630" w:rsidRDefault="008131C9" w:rsidP="008131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0 (0%)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DF8B8F" w14:textId="76FA97A3" w:rsidR="008131C9" w:rsidRPr="00934630" w:rsidRDefault="008131C9" w:rsidP="008131C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934630">
              <w:rPr>
                <w:rFonts w:eastAsia="Times New Roman" w:cstheme="minorHAnsi"/>
                <w:color w:val="000000"/>
              </w:rPr>
              <w:t>0 (0%)</w:t>
            </w:r>
          </w:p>
        </w:tc>
      </w:tr>
    </w:tbl>
    <w:p w14:paraId="4A9A2265" w14:textId="77777777" w:rsidR="00201513" w:rsidRDefault="00201513" w:rsidP="00201513"/>
    <w:p w14:paraId="22D5B51F" w14:textId="77777777" w:rsidR="005A0CF1" w:rsidRDefault="005A0CF1"/>
    <w:sectPr w:rsidR="005A0C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FFC21" w14:textId="77777777" w:rsidR="00201513" w:rsidRDefault="00201513" w:rsidP="00201513">
      <w:pPr>
        <w:spacing w:after="0" w:line="240" w:lineRule="auto"/>
      </w:pPr>
      <w:r>
        <w:separator/>
      </w:r>
    </w:p>
  </w:endnote>
  <w:endnote w:type="continuationSeparator" w:id="0">
    <w:p w14:paraId="02EA7BF6" w14:textId="77777777" w:rsidR="00201513" w:rsidRDefault="00201513" w:rsidP="0020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CF8C8" w14:textId="77777777" w:rsidR="00201513" w:rsidRDefault="00201513" w:rsidP="00201513">
      <w:pPr>
        <w:spacing w:after="0" w:line="240" w:lineRule="auto"/>
      </w:pPr>
      <w:r>
        <w:separator/>
      </w:r>
    </w:p>
  </w:footnote>
  <w:footnote w:type="continuationSeparator" w:id="0">
    <w:p w14:paraId="3F3C4A7A" w14:textId="77777777" w:rsidR="00201513" w:rsidRDefault="00201513" w:rsidP="00201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13"/>
    <w:rsid w:val="00201513"/>
    <w:rsid w:val="005A0CF1"/>
    <w:rsid w:val="008131C9"/>
    <w:rsid w:val="0093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37CCF"/>
  <w15:chartTrackingRefBased/>
  <w15:docId w15:val="{A590AFC9-7DA6-4BD5-A14D-2B4699D6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Bretschneider, Carol</dc:creator>
  <cp:keywords/>
  <dc:description/>
  <cp:lastModifiedBy>Bretschneider, Carol</cp:lastModifiedBy>
  <cp:revision>3</cp:revision>
  <dcterms:created xsi:type="dcterms:W3CDTF">2024-04-08T21:35:00Z</dcterms:created>
  <dcterms:modified xsi:type="dcterms:W3CDTF">2024-04-08T21:40:00Z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b86c14-7a6f-495c-8ad3-202986669410_Enabled">
    <vt:lpwstr>true</vt:lpwstr>
  </property>
  <property fmtid="{D5CDD505-2E9C-101B-9397-08002B2CF9AE}" pid="3" name="MSIP_Label_b1b86c14-7a6f-495c-8ad3-202986669410_SetDate">
    <vt:lpwstr>2024-04-08T21:35:00Z</vt:lpwstr>
  </property>
  <property fmtid="{D5CDD505-2E9C-101B-9397-08002B2CF9AE}" pid="4" name="MSIP_Label_b1b86c14-7a6f-495c-8ad3-202986669410_Method">
    <vt:lpwstr>Standard</vt:lpwstr>
  </property>
  <property fmtid="{D5CDD505-2E9C-101B-9397-08002B2CF9AE}" pid="5" name="MSIP_Label_b1b86c14-7a6f-495c-8ad3-202986669410_Name">
    <vt:lpwstr>Internal</vt:lpwstr>
  </property>
  <property fmtid="{D5CDD505-2E9C-101B-9397-08002B2CF9AE}" pid="6" name="MSIP_Label_b1b86c14-7a6f-495c-8ad3-202986669410_SiteId">
    <vt:lpwstr>2596038f-3ea4-4f0c-aed1-066eb6544c3b</vt:lpwstr>
  </property>
  <property fmtid="{D5CDD505-2E9C-101B-9397-08002B2CF9AE}" pid="7" name="MSIP_Label_b1b86c14-7a6f-495c-8ad3-202986669410_ActionId">
    <vt:lpwstr>f1b0f939-20ca-4333-828e-31089210a779</vt:lpwstr>
  </property>
  <property fmtid="{D5CDD505-2E9C-101B-9397-08002B2CF9AE}" pid="8" name="MSIP_Label_b1b86c14-7a6f-495c-8ad3-202986669410_ContentBits">
    <vt:lpwstr>0</vt:lpwstr>
  </property>
</Properties>
</file>